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6E" w:rsidRPr="0028456E" w:rsidRDefault="0028456E" w:rsidP="00232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10" w:type="dxa"/>
        <w:tblLook w:val="04A0"/>
      </w:tblPr>
      <w:tblGrid>
        <w:gridCol w:w="3324"/>
        <w:gridCol w:w="2382"/>
        <w:gridCol w:w="4304"/>
      </w:tblGrid>
      <w:tr w:rsidR="0028456E" w:rsidRPr="0028456E" w:rsidTr="00E02D19">
        <w:trPr>
          <w:trHeight w:val="2033"/>
        </w:trPr>
        <w:tc>
          <w:tcPr>
            <w:tcW w:w="3324" w:type="dxa"/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2" w:type="dxa"/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04" w:type="dxa"/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4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4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034915" w:rsidRDefault="0028456E" w:rsidP="0003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4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постановлением </w:t>
            </w:r>
            <w:r w:rsidR="00B20D3A" w:rsidRPr="00B20D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Брюховецкого сельского поселения Брюховецкого района </w:t>
            </w:r>
          </w:p>
          <w:p w:rsidR="0028456E" w:rsidRPr="0028456E" w:rsidRDefault="0028456E" w:rsidP="0003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4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0349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_______ </w:t>
            </w:r>
            <w:r w:rsidR="00034915" w:rsidRPr="00034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0349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</w:t>
            </w:r>
          </w:p>
        </w:tc>
      </w:tr>
    </w:tbl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281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A80304">
        <w:rPr>
          <w:rFonts w:ascii="Times New Roman" w:eastAsia="Times New Roman" w:hAnsi="Times New Roman" w:cs="Times New Roman"/>
          <w:b/>
          <w:sz w:val="28"/>
          <w:szCs w:val="28"/>
        </w:rPr>
        <w:t>орядок</w:t>
      </w:r>
    </w:p>
    <w:p w:rsidR="0023281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sz w:val="28"/>
          <w:szCs w:val="28"/>
        </w:rPr>
        <w:t xml:space="preserve">выдачи (перерегистрации) свидетельств о регистрации </w:t>
      </w:r>
    </w:p>
    <w:p w:rsidR="0028456E" w:rsidRPr="0023281E" w:rsidRDefault="0028456E" w:rsidP="0023281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sz w:val="28"/>
          <w:szCs w:val="28"/>
        </w:rPr>
        <w:t xml:space="preserve">захоронений на территории </w:t>
      </w:r>
      <w:proofErr w:type="spellStart"/>
      <w:r w:rsidR="00B20D3A" w:rsidRPr="00B20D3A">
        <w:rPr>
          <w:rFonts w:ascii="Times New Roman" w:eastAsia="Times New Roman" w:hAnsi="Times New Roman" w:cs="Times New Roman"/>
          <w:b/>
          <w:sz w:val="28"/>
          <w:szCs w:val="28"/>
        </w:rPr>
        <w:t>Брюховецкого</w:t>
      </w:r>
      <w:proofErr w:type="spellEnd"/>
      <w:r w:rsidR="00B20D3A" w:rsidRPr="00B20D3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B20D3A" w:rsidRPr="00B20D3A">
        <w:rPr>
          <w:rFonts w:ascii="Times New Roman" w:eastAsia="Times New Roman" w:hAnsi="Times New Roman" w:cs="Times New Roman"/>
          <w:b/>
          <w:sz w:val="28"/>
          <w:szCs w:val="28"/>
        </w:rPr>
        <w:t>Брюховецкого</w:t>
      </w:r>
      <w:proofErr w:type="spellEnd"/>
      <w:r w:rsidR="00B20D3A" w:rsidRPr="00B20D3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</w:p>
    <w:p w:rsidR="0028456E" w:rsidRPr="0028456E" w:rsidRDefault="0028456E" w:rsidP="00232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8456E" w:rsidRPr="0028456E" w:rsidRDefault="0023281E" w:rsidP="00B20D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записи в книге регистрации захоронений (захоронений урн с прахом) уполномоченный орган администрации </w:t>
      </w:r>
      <w:r w:rsidR="00B20D3A" w:rsidRPr="00B20D3A">
        <w:rPr>
          <w:rFonts w:ascii="Times New Roman" w:eastAsia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в сфере погребения и похоронного дела </w:t>
      </w:r>
      <w:r w:rsidR="009E0EE7">
        <w:rPr>
          <w:rFonts w:ascii="Times New Roman" w:eastAsia="Times New Roman" w:hAnsi="Times New Roman" w:cs="Times New Roman"/>
          <w:sz w:val="28"/>
          <w:szCs w:val="28"/>
        </w:rPr>
        <w:br/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9E0EE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полномоченный орган) выдает заявителю свидетельство о регистрации захоронения. </w:t>
      </w:r>
    </w:p>
    <w:p w:rsidR="0028456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Для оформления свидетельства о регистрации захоронения лицо, взявшее на себя обязанность осуществить в соответствии с действующим законодательством погребение умершего (погибшего), обращается в уполномоченный орган с заявлением и представляет следующий перечень документов: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копию паспорта или иного документа, удостоверяющего личность;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копию медицинского свидетельства о смерти умершего (погибшего) или свидетельства о смерти умершего (погибшего), выданного органами ЗАГС;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копию справки о кремации (в случае выдачи свидетельства о регистрации захоронения урны с прахом);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подтверждающих статус умершего (в случае выдачи свидетельства о регистрации воинского или почетного захоронения).</w:t>
      </w:r>
    </w:p>
    <w:p w:rsidR="0028456E" w:rsidRPr="0028456E" w:rsidRDefault="0023281E" w:rsidP="009E0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указанных в </w:t>
      </w:r>
      <w:hyperlink w:anchor="sub_1003" w:history="1">
        <w:r w:rsidR="0028456E" w:rsidRPr="0023281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 3</w:t>
        </w:r>
      </w:hyperlink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 Порядка</w:t>
      </w:r>
      <w:r w:rsidR="009E0E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0EE7" w:rsidRPr="009E0EE7">
        <w:rPr>
          <w:rFonts w:ascii="Times New Roman" w:eastAsia="Times New Roman" w:hAnsi="Times New Roman" w:cs="Times New Roman"/>
          <w:sz w:val="28"/>
          <w:szCs w:val="28"/>
        </w:rPr>
        <w:t xml:space="preserve">выдачи (перерегистрации) свидетельств о регистрации захоронений на территории </w:t>
      </w:r>
      <w:proofErr w:type="spellStart"/>
      <w:r w:rsidR="009E0EE7" w:rsidRPr="009E0EE7">
        <w:rPr>
          <w:rFonts w:ascii="Times New Roman" w:eastAsia="Times New Roman" w:hAnsi="Times New Roman" w:cs="Times New Roman"/>
          <w:sz w:val="28"/>
          <w:szCs w:val="28"/>
        </w:rPr>
        <w:t>Брюховецкого</w:t>
      </w:r>
      <w:proofErr w:type="spellEnd"/>
      <w:r w:rsidR="009E0EE7" w:rsidRPr="009E0EE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E0EE7" w:rsidRPr="009E0EE7">
        <w:rPr>
          <w:rFonts w:ascii="Times New Roman" w:eastAsia="Times New Roman" w:hAnsi="Times New Roman" w:cs="Times New Roman"/>
          <w:sz w:val="28"/>
          <w:szCs w:val="28"/>
        </w:rPr>
        <w:t>Брюховецкого</w:t>
      </w:r>
      <w:proofErr w:type="spellEnd"/>
      <w:r w:rsidR="009E0EE7" w:rsidRPr="009E0EE7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9E0EE7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, подтверждаются оригиналами.</w:t>
      </w:r>
    </w:p>
    <w:p w:rsidR="0028456E" w:rsidRPr="0028456E" w:rsidRDefault="0023281E" w:rsidP="002328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Свидетельство о регистрации захоронения выдается уполномоченным органом в течени</w:t>
      </w:r>
      <w:r w:rsidR="009E0EE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 трех рабочих дней со дня представления заявления и документов, указанных в пункте 2 настоящего Порядка, </w:t>
      </w:r>
      <w:proofErr w:type="gramStart"/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proofErr w:type="gramEnd"/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формы (приложение № 1 к настоящему Порядку). 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10"/>
      <w:r w:rsidRPr="0028456E">
        <w:rPr>
          <w:rFonts w:ascii="Times New Roman" w:eastAsia="Times New Roman" w:hAnsi="Times New Roman" w:cs="Times New Roman"/>
          <w:sz w:val="28"/>
          <w:szCs w:val="28"/>
        </w:rPr>
        <w:t>5.</w:t>
      </w:r>
      <w:bookmarkStart w:id="1" w:name="sub_1011"/>
      <w:bookmarkEnd w:id="0"/>
      <w:r w:rsidR="0023281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формирует и ведет реестр свидетельств о регистрации захоронений </w:t>
      </w: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proofErr w:type="gramEnd"/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формы (приложение № 2 к настоящему Порядку)</w:t>
      </w:r>
      <w:bookmarkStart w:id="2" w:name="sub_1009"/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8456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Уполномоченный орган ведет учет и хранение представленных документов.</w:t>
      </w:r>
    </w:p>
    <w:p w:rsidR="0028456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В случае утери свидетельства о регистрации захоронения лицо, 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lastRenderedPageBreak/>
        <w:t>взявшее на себя обязанность осуществить погребение умершего (погибшего), вправе обратиться в уполномоченный орган за предоставлением заверенной копии свидетельства. Предоставление заверенной копии свидетельства осуществляется в течение трех рабочих дней со дня представления соответствующего заявления лица, взявшего на себя обязанность осуществить погребение умершего (погибшего).</w:t>
      </w:r>
    </w:p>
    <w:bookmarkEnd w:id="1"/>
    <w:bookmarkEnd w:id="2"/>
    <w:p w:rsidR="0028456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Перерегистрация свидетельств о регистрации захоронений на иных лиц (родственников, близких родственников) носит заявительный характер и осуществляется уполномоченным органом в течение трех рабочих дней со дня предоставления соответствующего заявления с указанием причин перерегистрации. К заявлению прилагаются следующие документы: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копию паспорта или иного документа, удостоверяющего личность; 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копию свидетельства о смерти лица, на которое зарегистрировано захоронение (в случае его смерти);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подтверждающих родственные отношения с лицом, на которое зарегистрировано захоронение; 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оригинал свидетельства о регистрации захоронения. </w:t>
      </w:r>
    </w:p>
    <w:p w:rsidR="0028456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указанных в </w:t>
      </w:r>
      <w:hyperlink w:anchor="sub_1003" w:history="1">
        <w:r w:rsidR="0028456E" w:rsidRPr="0023281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="0028456E" w:rsidRPr="0028456E">
          <w:rPr>
            <w:rFonts w:ascii="Times New Roman" w:eastAsia="Times New Roman" w:hAnsi="Times New Roman" w:cs="Times New Roman"/>
            <w:color w:val="106BBE"/>
            <w:sz w:val="28"/>
            <w:szCs w:val="28"/>
          </w:rPr>
          <w:t xml:space="preserve"> </w:t>
        </w:r>
      </w:hyperlink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8 настоящего Порядка, подтверждаются оригиналами.</w:t>
      </w:r>
    </w:p>
    <w:p w:rsidR="0028456E" w:rsidRPr="0028456E" w:rsidRDefault="0023281E" w:rsidP="0028456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10. </w:t>
      </w:r>
      <w:r w:rsidR="0028456E" w:rsidRPr="0028456E">
        <w:rPr>
          <w:rFonts w:ascii="Times New Roman" w:eastAsia="Times New Roman" w:hAnsi="Times New Roman" w:cs="Times New Roman"/>
          <w:sz w:val="28"/>
          <w:szCs w:val="28"/>
        </w:rPr>
        <w:t>При перерегистрации свидетельства о регистрации захоронения на иных лиц (родственников, близких родственников) уполномоченным органом вносятся соответствующие изменения в книгу регистрации захоронений (захоронений урн с прахом) и реестр свидетельств о регистрации захоронений, заявителю выдается новое свидетельство, старое свидетельство аннулируется.</w:t>
      </w:r>
    </w:p>
    <w:p w:rsidR="00B20D3A" w:rsidRDefault="00B20D3A" w:rsidP="00B20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0D3A" w:rsidRDefault="00B20D3A" w:rsidP="00B20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3121E7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3121E7" w:rsidRDefault="003121E7" w:rsidP="003121E7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3121E7" w:rsidRPr="00865885" w:rsidRDefault="003121E7" w:rsidP="003121E7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p w:rsidR="00034915" w:rsidRDefault="00034915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915" w:rsidRDefault="00034915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915" w:rsidRDefault="00034915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D19" w:rsidRDefault="00E02D19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D19" w:rsidRDefault="00E02D19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915" w:rsidRDefault="00034915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B61" w:rsidRDefault="00AA2B61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D19" w:rsidRDefault="00E02D19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B61" w:rsidRDefault="00AA2B61" w:rsidP="002845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Default="0028456E" w:rsidP="00232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232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0EE7" w:rsidRPr="0028456E" w:rsidRDefault="009E0EE7" w:rsidP="00232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Pr="0028456E" w:rsidRDefault="0028456E" w:rsidP="0028456E">
      <w:pPr>
        <w:autoSpaceDE w:val="0"/>
        <w:autoSpaceDN w:val="0"/>
        <w:adjustRightInd w:val="0"/>
        <w:spacing w:after="0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1</w:t>
      </w:r>
    </w:p>
    <w:p w:rsidR="0028456E" w:rsidRPr="0028456E" w:rsidRDefault="0028456E" w:rsidP="00B20D3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порядку выдачи (перерегистрации) свидетельств о регистрации захоронений на территории </w:t>
      </w:r>
      <w:r w:rsidR="00B20D3A" w:rsidRPr="00B20D3A">
        <w:rPr>
          <w:rFonts w:ascii="Times New Roman" w:eastAsia="Times New Roman" w:hAnsi="Times New Roman" w:cs="Times New Roman"/>
          <w:color w:val="000000"/>
          <w:sz w:val="28"/>
          <w:szCs w:val="28"/>
        </w:rPr>
        <w:t>Брюховецкого</w:t>
      </w:r>
      <w:r w:rsidR="00B20D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0D3A" w:rsidRPr="00B20D3A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 Брюховецкого района</w:t>
      </w:r>
    </w:p>
    <w:p w:rsidR="0028456E" w:rsidRPr="0028456E" w:rsidRDefault="0028456E" w:rsidP="00284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</w:t>
      </w:r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b/>
          <w:sz w:val="28"/>
          <w:szCs w:val="28"/>
        </w:rPr>
        <w:t>свидетельства о регистрации захоронения (захоронения урны с прахом)</w:t>
      </w:r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8456E" w:rsidRPr="009E0766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0766">
        <w:rPr>
          <w:rFonts w:ascii="Times New Roman" w:eastAsia="Times New Roman" w:hAnsi="Times New Roman" w:cs="Times New Roman"/>
          <w:sz w:val="28"/>
          <w:szCs w:val="28"/>
        </w:rPr>
        <w:t>Обложка</w:t>
      </w:r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 о регистрации ________________захоронения </w:t>
      </w:r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456E">
        <w:rPr>
          <w:rFonts w:ascii="Times New Roman" w:eastAsia="Times New Roman" w:hAnsi="Times New Roman" w:cs="Times New Roman"/>
          <w:sz w:val="24"/>
          <w:szCs w:val="24"/>
        </w:rPr>
        <w:t>(указываются сведения о виде захоронения:</w:t>
      </w:r>
      <w:proofErr w:type="gramEnd"/>
      <w:r w:rsidRPr="00284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456E">
        <w:rPr>
          <w:rFonts w:ascii="Times New Roman" w:eastAsia="Times New Roman" w:hAnsi="Times New Roman" w:cs="Times New Roman"/>
          <w:sz w:val="24"/>
          <w:szCs w:val="24"/>
        </w:rPr>
        <w:t>«Одиночного», «Почетного», «Воинского»)</w:t>
      </w:r>
      <w:proofErr w:type="gramEnd"/>
    </w:p>
    <w:p w:rsidR="0028456E" w:rsidRPr="0028456E" w:rsidRDefault="0028456E" w:rsidP="0028456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(захоронения урны с прахом)</w:t>
      </w:r>
    </w:p>
    <w:p w:rsidR="009E0EE7" w:rsidRDefault="009E0EE7" w:rsidP="0028456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456E" w:rsidRPr="0028456E" w:rsidRDefault="0028456E" w:rsidP="009E0E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№ __________ </w:t>
      </w:r>
      <w:r w:rsidR="009E0EE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Pr="0028456E">
        <w:rPr>
          <w:rFonts w:ascii="Times New Roman" w:eastAsia="Times New Roman" w:hAnsi="Times New Roman" w:cs="Times New Roman"/>
          <w:sz w:val="28"/>
          <w:szCs w:val="28"/>
        </w:rPr>
        <w:t>от «______» ___________ 20___г.</w:t>
      </w:r>
    </w:p>
    <w:p w:rsidR="0028456E" w:rsidRPr="0028456E" w:rsidRDefault="0028456E" w:rsidP="0028456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Выдан</w:t>
      </w:r>
      <w:proofErr w:type="gramEnd"/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 лицу, ответственному за место захоронения ________________________</w:t>
      </w:r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456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Pr="0028456E">
        <w:rPr>
          <w:rFonts w:ascii="Times New Roman" w:eastAsia="Times New Roman" w:hAnsi="Times New Roman" w:cs="Times New Roman"/>
          <w:sz w:val="24"/>
          <w:szCs w:val="24"/>
        </w:rPr>
        <w:t>(Ф.И.О. лица, взявшего на себя обязанность захоронения умершего (погибшего)</w:t>
      </w:r>
      <w:proofErr w:type="gramEnd"/>
    </w:p>
    <w:p w:rsidR="0028456E" w:rsidRPr="0028456E" w:rsidRDefault="0028456E" w:rsidP="00284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>Сведения о регистрации захоронения (захоронения урны с прахом) ____________________________________________________________________</w:t>
      </w:r>
    </w:p>
    <w:p w:rsidR="0028456E" w:rsidRPr="0028456E" w:rsidRDefault="0028456E" w:rsidP="002845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456E">
        <w:rPr>
          <w:rFonts w:ascii="Times New Roman" w:eastAsia="Times New Roman" w:hAnsi="Times New Roman" w:cs="Times New Roman"/>
          <w:sz w:val="24"/>
          <w:szCs w:val="24"/>
        </w:rPr>
        <w:t>(Ф.И.О. захороненного лица)</w:t>
      </w:r>
    </w:p>
    <w:p w:rsidR="0028456E" w:rsidRPr="0028456E" w:rsidRDefault="0028456E" w:rsidP="0028456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Дата рождения умершего: «___» ___________ ____ </w:t>
      </w: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2845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456E" w:rsidRPr="0028456E" w:rsidRDefault="0028456E" w:rsidP="0028456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Дата смерти: «___» ___________ ____ </w:t>
      </w: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2845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456E" w:rsidRPr="0028456E" w:rsidRDefault="0028456E" w:rsidP="0028456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Дата захоронения: «___» ___________ ____ </w:t>
      </w:r>
      <w:proofErr w:type="gramStart"/>
      <w:r w:rsidRPr="0028456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2845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456E" w:rsidRPr="0028456E" w:rsidRDefault="0028456E" w:rsidP="0028456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Место захоронения: кладбище № ___, участок № ___, сектор № ____, </w:t>
      </w:r>
    </w:p>
    <w:p w:rsidR="0028456E" w:rsidRPr="0028456E" w:rsidRDefault="0028456E" w:rsidP="0028456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ряд № ___, место № ___.</w:t>
      </w:r>
    </w:p>
    <w:p w:rsidR="0028456E" w:rsidRDefault="0028456E" w:rsidP="0028456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Default="0028456E" w:rsidP="00284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2D19" w:rsidRDefault="00E02D19" w:rsidP="00E02D19">
      <w:pPr>
        <w:tabs>
          <w:tab w:val="left" w:pos="916"/>
          <w:tab w:val="left" w:pos="1832"/>
          <w:tab w:val="left" w:pos="69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</w:t>
      </w:r>
    </w:p>
    <w:p w:rsidR="00E02D19" w:rsidRDefault="00E02D19" w:rsidP="00E02D19">
      <w:pPr>
        <w:tabs>
          <w:tab w:val="left" w:pos="916"/>
          <w:tab w:val="left" w:pos="1832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(должность)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(подпись)</w:t>
      </w:r>
    </w:p>
    <w:p w:rsidR="00512269" w:rsidRDefault="00512269" w:rsidP="00284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2269" w:rsidRDefault="00512269" w:rsidP="00284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21E7" w:rsidRDefault="003121E7" w:rsidP="003121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3121E7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3121E7" w:rsidRDefault="003121E7" w:rsidP="003121E7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3121E7" w:rsidRPr="00865885" w:rsidRDefault="003121E7" w:rsidP="003121E7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Е.В. Самохин</w:t>
      </w:r>
    </w:p>
    <w:p w:rsidR="003121E7" w:rsidRDefault="003121E7" w:rsidP="003121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D19" w:rsidRPr="0028456E" w:rsidRDefault="00E02D19" w:rsidP="00284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456E" w:rsidRDefault="0028456E" w:rsidP="009E0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8456E" w:rsidSect="00E02D19">
          <w:headerReference w:type="default" r:id="rId6"/>
          <w:pgSz w:w="11906" w:h="16838"/>
          <w:pgMar w:top="426" w:right="567" w:bottom="1134" w:left="1701" w:header="421" w:footer="709" w:gutter="0"/>
          <w:cols w:space="708"/>
          <w:titlePg/>
          <w:docGrid w:linePitch="360"/>
        </w:sectPr>
      </w:pPr>
      <w:bookmarkStart w:id="3" w:name="_GoBack"/>
      <w:bookmarkEnd w:id="3"/>
    </w:p>
    <w:p w:rsidR="0028456E" w:rsidRPr="0028456E" w:rsidRDefault="0028456E" w:rsidP="0028456E">
      <w:pPr>
        <w:autoSpaceDE w:val="0"/>
        <w:autoSpaceDN w:val="0"/>
        <w:adjustRightInd w:val="0"/>
        <w:spacing w:after="0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2</w:t>
      </w:r>
    </w:p>
    <w:p w:rsidR="0028456E" w:rsidRDefault="0028456E" w:rsidP="0028456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5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порядку выдачи (перерегистрации) свидетельств о регистрации захоронений на территории </w:t>
      </w:r>
      <w:proofErr w:type="spellStart"/>
      <w:r w:rsidR="00737B7C">
        <w:rPr>
          <w:rFonts w:ascii="Times New Roman" w:eastAsia="Times New Roman" w:hAnsi="Times New Roman" w:cs="Times New Roman"/>
          <w:color w:val="000000"/>
          <w:sz w:val="28"/>
          <w:szCs w:val="28"/>
        </w:rPr>
        <w:t>Брюховецкого</w:t>
      </w:r>
      <w:proofErr w:type="spellEnd"/>
      <w:r w:rsidR="00737B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737B7C" w:rsidRPr="0028456E" w:rsidRDefault="00737B7C" w:rsidP="0028456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Брюховецкого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28456E" w:rsidRPr="0028456E" w:rsidRDefault="0028456E" w:rsidP="0028456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456E" w:rsidRDefault="0028456E" w:rsidP="0028456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7B7C" w:rsidRPr="0028456E" w:rsidRDefault="00737B7C" w:rsidP="0028456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Pr="009E0EE7" w:rsidRDefault="0028456E" w:rsidP="00284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0EE7"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</w:p>
    <w:p w:rsidR="009E0EE7" w:rsidRDefault="0028456E" w:rsidP="00C21B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0EE7">
        <w:rPr>
          <w:rFonts w:ascii="Times New Roman" w:eastAsia="Times New Roman" w:hAnsi="Times New Roman" w:cs="Times New Roman"/>
          <w:b/>
          <w:sz w:val="28"/>
          <w:szCs w:val="28"/>
        </w:rPr>
        <w:t xml:space="preserve">реестра свидетельств о регистрации захоронений на территории </w:t>
      </w:r>
    </w:p>
    <w:p w:rsidR="0028456E" w:rsidRPr="009E0EE7" w:rsidRDefault="00C21BF5" w:rsidP="009E0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E0EE7">
        <w:rPr>
          <w:rFonts w:ascii="Times New Roman" w:eastAsia="Times New Roman" w:hAnsi="Times New Roman" w:cs="Times New Roman"/>
          <w:b/>
          <w:sz w:val="28"/>
          <w:szCs w:val="28"/>
        </w:rPr>
        <w:t>Брюховецкого</w:t>
      </w:r>
      <w:proofErr w:type="spellEnd"/>
      <w:r w:rsidRPr="009E0EE7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9E0EE7">
        <w:rPr>
          <w:rFonts w:ascii="Times New Roman" w:eastAsia="Times New Roman" w:hAnsi="Times New Roman" w:cs="Times New Roman"/>
          <w:b/>
          <w:sz w:val="28"/>
          <w:szCs w:val="28"/>
        </w:rPr>
        <w:t>Брюховецкого</w:t>
      </w:r>
      <w:proofErr w:type="spellEnd"/>
      <w:r w:rsidRPr="009E0EE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</w:p>
    <w:p w:rsidR="0028456E" w:rsidRPr="0028456E" w:rsidRDefault="0028456E" w:rsidP="00284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1"/>
        <w:tblW w:w="14480" w:type="dxa"/>
        <w:tblInd w:w="108" w:type="dxa"/>
        <w:tblLayout w:type="fixed"/>
        <w:tblLook w:val="04A0"/>
      </w:tblPr>
      <w:tblGrid>
        <w:gridCol w:w="1287"/>
        <w:gridCol w:w="1113"/>
        <w:gridCol w:w="1002"/>
        <w:gridCol w:w="993"/>
        <w:gridCol w:w="992"/>
        <w:gridCol w:w="3969"/>
        <w:gridCol w:w="1828"/>
        <w:gridCol w:w="1798"/>
        <w:gridCol w:w="1498"/>
      </w:tblGrid>
      <w:tr w:rsidR="0028456E" w:rsidRPr="0028456E" w:rsidTr="003121E7">
        <w:trPr>
          <w:trHeight w:val="828"/>
        </w:trPr>
        <w:tc>
          <w:tcPr>
            <w:tcW w:w="1287" w:type="dxa"/>
            <w:vMerge w:val="restart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 дата внесения записи</w:t>
            </w:r>
          </w:p>
        </w:tc>
        <w:tc>
          <w:tcPr>
            <w:tcW w:w="4100" w:type="dxa"/>
            <w:gridSpan w:val="4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 захоронения</w:t>
            </w:r>
          </w:p>
        </w:tc>
        <w:tc>
          <w:tcPr>
            <w:tcW w:w="3969" w:type="dxa"/>
            <w:vMerge w:val="restart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 лица, на которое зарегистрировано захоронение </w:t>
            </w:r>
          </w:p>
        </w:tc>
        <w:tc>
          <w:tcPr>
            <w:tcW w:w="1828" w:type="dxa"/>
            <w:vMerge w:val="restart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Адрес, телефон заказчика </w:t>
            </w:r>
          </w:p>
        </w:tc>
        <w:tc>
          <w:tcPr>
            <w:tcW w:w="1798" w:type="dxa"/>
            <w:vMerge w:val="restart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 </w:t>
            </w:r>
            <w:proofErr w:type="gramStart"/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умершего</w:t>
            </w:r>
            <w:proofErr w:type="gramEnd"/>
          </w:p>
        </w:tc>
        <w:tc>
          <w:tcPr>
            <w:tcW w:w="1498" w:type="dxa"/>
            <w:vMerge w:val="restart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28456E" w:rsidRPr="0028456E" w:rsidTr="003121E7">
        <w:trPr>
          <w:trHeight w:val="828"/>
        </w:trPr>
        <w:tc>
          <w:tcPr>
            <w:tcW w:w="1287" w:type="dxa"/>
            <w:vMerge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участка</w:t>
            </w:r>
          </w:p>
        </w:tc>
        <w:tc>
          <w:tcPr>
            <w:tcW w:w="1002" w:type="dxa"/>
            <w:tcBorders>
              <w:top w:val="single" w:sz="4" w:space="0" w:color="auto"/>
              <w:right w:val="single" w:sz="4" w:space="0" w:color="auto"/>
            </w:tcBorders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сектора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ряда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28456E" w:rsidRPr="0028456E" w:rsidRDefault="0028456E" w:rsidP="0028456E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могилы </w:t>
            </w:r>
          </w:p>
        </w:tc>
        <w:tc>
          <w:tcPr>
            <w:tcW w:w="3969" w:type="dxa"/>
            <w:vMerge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56E" w:rsidRPr="0028456E" w:rsidTr="003121E7">
        <w:tc>
          <w:tcPr>
            <w:tcW w:w="1287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8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8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8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56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8456E" w:rsidRPr="0028456E" w:rsidTr="003121E7">
        <w:tc>
          <w:tcPr>
            <w:tcW w:w="1287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28456E" w:rsidRPr="0028456E" w:rsidRDefault="0028456E" w:rsidP="00284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456E" w:rsidRPr="0028456E" w:rsidRDefault="0028456E" w:rsidP="00284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56E" w:rsidRDefault="0028456E" w:rsidP="00284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3121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1E7" w:rsidRDefault="003121E7" w:rsidP="003121E7">
      <w:pPr>
        <w:pStyle w:val="Standard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3121E7" w:rsidRDefault="003121E7" w:rsidP="003121E7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главы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сельского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3121E7" w:rsidRPr="00865885" w:rsidRDefault="003121E7" w:rsidP="003121E7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Брюховецкого</w:t>
      </w:r>
      <w:proofErr w:type="spellEnd"/>
      <w:r>
        <w:rPr>
          <w:bCs/>
          <w:color w:val="000000"/>
          <w:sz w:val="28"/>
          <w:szCs w:val="28"/>
        </w:rPr>
        <w:t xml:space="preserve"> района                                                                                                                               Е.В. Самохин</w:t>
      </w:r>
    </w:p>
    <w:p w:rsidR="003121E7" w:rsidRDefault="003121E7" w:rsidP="003121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B7C" w:rsidRPr="0028456E" w:rsidRDefault="00737B7C" w:rsidP="00284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37B7C" w:rsidRPr="0028456E" w:rsidSect="00D269CE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305" w:rsidRDefault="003F0305" w:rsidP="00746F8D">
      <w:pPr>
        <w:spacing w:after="0" w:line="240" w:lineRule="auto"/>
      </w:pPr>
      <w:r>
        <w:separator/>
      </w:r>
    </w:p>
  </w:endnote>
  <w:endnote w:type="continuationSeparator" w:id="0">
    <w:p w:rsidR="003F0305" w:rsidRDefault="003F0305" w:rsidP="00746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305" w:rsidRDefault="003F0305" w:rsidP="00746F8D">
      <w:pPr>
        <w:spacing w:after="0" w:line="240" w:lineRule="auto"/>
      </w:pPr>
      <w:r>
        <w:separator/>
      </w:r>
    </w:p>
  </w:footnote>
  <w:footnote w:type="continuationSeparator" w:id="0">
    <w:p w:rsidR="003F0305" w:rsidRDefault="003F0305" w:rsidP="00746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1E7" w:rsidRPr="00E02D19" w:rsidRDefault="003121E7" w:rsidP="00E02D19">
    <w:pPr>
      <w:pStyle w:val="a7"/>
      <w:tabs>
        <w:tab w:val="clear" w:pos="4677"/>
        <w:tab w:val="clear" w:pos="9355"/>
        <w:tab w:val="left" w:pos="4275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1579"/>
      <w:docPartObj>
        <w:docPartGallery w:val="Page Numbers (Top of Page)"/>
        <w:docPartUnique/>
      </w:docPartObj>
    </w:sdtPr>
    <w:sdtContent>
      <w:p w:rsidR="00487095" w:rsidRDefault="002C72AE">
        <w:pPr>
          <w:pStyle w:val="a7"/>
          <w:jc w:val="center"/>
        </w:pPr>
        <w:r>
          <w:fldChar w:fldCharType="begin"/>
        </w:r>
        <w:r w:rsidR="007B21C1">
          <w:instrText xml:space="preserve"> PAGE   \* MERGEFORMAT </w:instrText>
        </w:r>
        <w:r>
          <w:fldChar w:fldCharType="separate"/>
        </w:r>
        <w:r w:rsidR="009E0EE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87095" w:rsidRDefault="003F030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07E64"/>
    <w:rsid w:val="00023786"/>
    <w:rsid w:val="00034915"/>
    <w:rsid w:val="00047DB8"/>
    <w:rsid w:val="000C43EA"/>
    <w:rsid w:val="000F334C"/>
    <w:rsid w:val="000F48E8"/>
    <w:rsid w:val="000F4EC8"/>
    <w:rsid w:val="00184726"/>
    <w:rsid w:val="001D25C4"/>
    <w:rsid w:val="001E0A75"/>
    <w:rsid w:val="00221A1B"/>
    <w:rsid w:val="0023281E"/>
    <w:rsid w:val="0028456E"/>
    <w:rsid w:val="002C72AE"/>
    <w:rsid w:val="002D0EEC"/>
    <w:rsid w:val="003121E7"/>
    <w:rsid w:val="0036132C"/>
    <w:rsid w:val="00362B69"/>
    <w:rsid w:val="003A1283"/>
    <w:rsid w:val="003F0305"/>
    <w:rsid w:val="00435DA7"/>
    <w:rsid w:val="00497440"/>
    <w:rsid w:val="004C44E8"/>
    <w:rsid w:val="004F7460"/>
    <w:rsid w:val="00507E64"/>
    <w:rsid w:val="00512269"/>
    <w:rsid w:val="00524DB5"/>
    <w:rsid w:val="005C047B"/>
    <w:rsid w:val="006201BC"/>
    <w:rsid w:val="00636825"/>
    <w:rsid w:val="00695BA3"/>
    <w:rsid w:val="006975B7"/>
    <w:rsid w:val="006D7A06"/>
    <w:rsid w:val="006F7767"/>
    <w:rsid w:val="007200E3"/>
    <w:rsid w:val="00737B7C"/>
    <w:rsid w:val="00746F8D"/>
    <w:rsid w:val="007762B7"/>
    <w:rsid w:val="0078267E"/>
    <w:rsid w:val="0078485B"/>
    <w:rsid w:val="007B21C1"/>
    <w:rsid w:val="007D4B71"/>
    <w:rsid w:val="00853384"/>
    <w:rsid w:val="008C4F93"/>
    <w:rsid w:val="008E199B"/>
    <w:rsid w:val="00930BF4"/>
    <w:rsid w:val="00944E1E"/>
    <w:rsid w:val="00947725"/>
    <w:rsid w:val="0098055F"/>
    <w:rsid w:val="009C340F"/>
    <w:rsid w:val="009D0719"/>
    <w:rsid w:val="009E0766"/>
    <w:rsid w:val="009E0EE7"/>
    <w:rsid w:val="00A25F72"/>
    <w:rsid w:val="00A61F2C"/>
    <w:rsid w:val="00A76B15"/>
    <w:rsid w:val="00A80304"/>
    <w:rsid w:val="00A96F62"/>
    <w:rsid w:val="00AA2B61"/>
    <w:rsid w:val="00AB0037"/>
    <w:rsid w:val="00B20D3A"/>
    <w:rsid w:val="00B84125"/>
    <w:rsid w:val="00BB32C1"/>
    <w:rsid w:val="00C1756A"/>
    <w:rsid w:val="00C21BF5"/>
    <w:rsid w:val="00C71FBC"/>
    <w:rsid w:val="00C84496"/>
    <w:rsid w:val="00C863EC"/>
    <w:rsid w:val="00C8656F"/>
    <w:rsid w:val="00D2073A"/>
    <w:rsid w:val="00E02D19"/>
    <w:rsid w:val="00E12406"/>
    <w:rsid w:val="00E33B91"/>
    <w:rsid w:val="00EE0694"/>
    <w:rsid w:val="00F027B9"/>
    <w:rsid w:val="00F12E91"/>
    <w:rsid w:val="00F41D46"/>
    <w:rsid w:val="00F92719"/>
    <w:rsid w:val="00FE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EC"/>
  </w:style>
  <w:style w:type="paragraph" w:styleId="1">
    <w:name w:val="heading 1"/>
    <w:basedOn w:val="a"/>
    <w:next w:val="a"/>
    <w:link w:val="10"/>
    <w:uiPriority w:val="9"/>
    <w:qFormat/>
    <w:rsid w:val="00034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E6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07E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Title"/>
    <w:basedOn w:val="a"/>
    <w:link w:val="a4"/>
    <w:uiPriority w:val="10"/>
    <w:qFormat/>
    <w:rsid w:val="00507E6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4">
    <w:name w:val="Название Знак"/>
    <w:basedOn w:val="a0"/>
    <w:link w:val="a3"/>
    <w:uiPriority w:val="10"/>
    <w:rsid w:val="00507E64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0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E6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6F8D"/>
  </w:style>
  <w:style w:type="paragraph" w:styleId="a9">
    <w:name w:val="footer"/>
    <w:basedOn w:val="a"/>
    <w:link w:val="aa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F8D"/>
  </w:style>
  <w:style w:type="table" w:customStyle="1" w:styleId="11">
    <w:name w:val="Сетка таблицы1"/>
    <w:basedOn w:val="a1"/>
    <w:next w:val="ab"/>
    <w:uiPriority w:val="59"/>
    <w:rsid w:val="0028456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284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49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Subtitle"/>
    <w:basedOn w:val="a"/>
    <w:next w:val="a"/>
    <w:link w:val="ad"/>
    <w:qFormat/>
    <w:rsid w:val="0003491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034915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customStyle="1" w:styleId="Standard">
    <w:name w:val="Standard"/>
    <w:rsid w:val="003121E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E6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07E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Title"/>
    <w:basedOn w:val="a"/>
    <w:link w:val="a4"/>
    <w:uiPriority w:val="10"/>
    <w:qFormat/>
    <w:rsid w:val="00507E6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4">
    <w:name w:val="Название Знак"/>
    <w:basedOn w:val="a0"/>
    <w:link w:val="a3"/>
    <w:uiPriority w:val="10"/>
    <w:rsid w:val="00507E64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0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E6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6F8D"/>
  </w:style>
  <w:style w:type="paragraph" w:styleId="a9">
    <w:name w:val="footer"/>
    <w:basedOn w:val="a"/>
    <w:link w:val="aa"/>
    <w:uiPriority w:val="99"/>
    <w:unhideWhenUsed/>
    <w:rsid w:val="00746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F8D"/>
  </w:style>
  <w:style w:type="table" w:customStyle="1" w:styleId="1">
    <w:name w:val="Сетка таблицы1"/>
    <w:basedOn w:val="a1"/>
    <w:next w:val="ab"/>
    <w:uiPriority w:val="59"/>
    <w:rsid w:val="0028456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284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ПОРЯДОК</vt:lpstr>
      <vt:lpstr>выдачи (перерегистрации) свидетельств о регистрации </vt:lpstr>
      <vt:lpstr>захоронений на территории Брюховецкого сельского поселения Брюховецкого района</vt:lpstr>
    </vt:vector>
  </TitlesOfParts>
  <Company>Krokoz™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Оксана</cp:lastModifiedBy>
  <cp:revision>7</cp:revision>
  <cp:lastPrinted>2018-12-04T12:08:00Z</cp:lastPrinted>
  <dcterms:created xsi:type="dcterms:W3CDTF">2018-11-28T13:59:00Z</dcterms:created>
  <dcterms:modified xsi:type="dcterms:W3CDTF">2018-12-04T12:08:00Z</dcterms:modified>
</cp:coreProperties>
</file>